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E1D" w:rsidRDefault="00A71E1D" w:rsidP="00A71E1D">
      <w:pPr>
        <w:autoSpaceDE w:val="0"/>
        <w:jc w:val="center"/>
        <w:rPr>
          <w:rFonts w:cs="Times New Roman"/>
          <w:b/>
          <w:sz w:val="27"/>
          <w:szCs w:val="27"/>
        </w:rPr>
      </w:pPr>
      <w:r>
        <w:rPr>
          <w:rFonts w:cs="Times New Roman"/>
          <w:b/>
          <w:sz w:val="27"/>
          <w:szCs w:val="27"/>
        </w:rPr>
        <w:t>УВЕДОМЛЕНИЕ</w:t>
      </w:r>
    </w:p>
    <w:p w:rsidR="00DB050A" w:rsidRPr="00E007E9" w:rsidRDefault="00A71E1D" w:rsidP="00DB050A">
      <w:pPr>
        <w:pStyle w:val="a6"/>
        <w:spacing w:after="0" w:line="240" w:lineRule="auto"/>
        <w:jc w:val="center"/>
        <w:rPr>
          <w:rFonts w:ascii="PT Astra Serif" w:eastAsia="ArialMT" w:hAnsi="PT Astra Serif"/>
          <w:b/>
          <w:sz w:val="26"/>
          <w:szCs w:val="26"/>
          <w:shd w:val="clear" w:color="auto" w:fill="FFFFFF"/>
        </w:rPr>
      </w:pPr>
      <w:r>
        <w:rPr>
          <w:b/>
          <w:sz w:val="28"/>
          <w:szCs w:val="28"/>
        </w:rPr>
        <w:t>о проведении публичн</w:t>
      </w:r>
      <w:r w:rsidR="00686E65">
        <w:rPr>
          <w:b/>
          <w:sz w:val="28"/>
          <w:szCs w:val="28"/>
        </w:rPr>
        <w:t>ого</w:t>
      </w:r>
      <w:r>
        <w:rPr>
          <w:b/>
          <w:sz w:val="28"/>
          <w:szCs w:val="28"/>
        </w:rPr>
        <w:t xml:space="preserve"> </w:t>
      </w:r>
      <w:r w:rsidR="00686E65">
        <w:rPr>
          <w:b/>
          <w:sz w:val="28"/>
          <w:szCs w:val="28"/>
        </w:rPr>
        <w:t>обсуждения</w:t>
      </w:r>
      <w:r>
        <w:rPr>
          <w:b/>
          <w:sz w:val="28"/>
          <w:szCs w:val="28"/>
        </w:rPr>
        <w:t xml:space="preserve"> по проекту </w:t>
      </w:r>
      <w:r w:rsidR="00686E65">
        <w:rPr>
          <w:b/>
          <w:sz w:val="28"/>
          <w:szCs w:val="28"/>
        </w:rPr>
        <w:t xml:space="preserve">нормативно </w:t>
      </w:r>
      <w:r w:rsidR="00686E65" w:rsidRPr="00F14535">
        <w:rPr>
          <w:b/>
          <w:sz w:val="28"/>
          <w:szCs w:val="28"/>
        </w:rPr>
        <w:t xml:space="preserve">правового акта </w:t>
      </w:r>
      <w:r w:rsidR="00686E65">
        <w:rPr>
          <w:b/>
          <w:sz w:val="28"/>
          <w:szCs w:val="28"/>
        </w:rPr>
        <w:t xml:space="preserve">– </w:t>
      </w:r>
      <w:r w:rsidR="008B29BE" w:rsidRPr="00EE4492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 xml:space="preserve">постановления Администрации города Кургана </w:t>
      </w:r>
      <w:r w:rsidR="00DB050A" w:rsidRPr="00E007E9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>«О внесении изменени</w:t>
      </w:r>
      <w:r w:rsidR="00D50CDD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>й</w:t>
      </w:r>
      <w:r w:rsidR="00DB050A" w:rsidRPr="00E007E9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 xml:space="preserve"> в постановление Администрации города Кургана от 08.10.2019 г. № 6622 «Об утверждении Порядка выдачи, продления, внесения изменений, закрытия разрешения на проведение земляных работ, Порядка восстановления благоустройства нарушенного при проведении земляных работ и формы Уведомления об осуществлении земляных работ  на территории города Кургана»</w:t>
      </w:r>
    </w:p>
    <w:p w:rsidR="008B29BE" w:rsidRPr="00EE4492" w:rsidRDefault="008B29BE" w:rsidP="008B29BE">
      <w:pPr>
        <w:jc w:val="center"/>
        <w:rPr>
          <w:rFonts w:ascii="PT Astra Serif" w:hAnsi="PT Astra Serif"/>
          <w:sz w:val="28"/>
          <w:szCs w:val="28"/>
        </w:rPr>
      </w:pPr>
    </w:p>
    <w:p w:rsidR="00A71E1D" w:rsidRPr="009038E6" w:rsidRDefault="00A71E1D" w:rsidP="008B29BE">
      <w:pPr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9038E6">
        <w:rPr>
          <w:rFonts w:ascii="PT Astra Serif" w:eastAsia="ArialMT" w:hAnsi="PT Astra Serif" w:cs="Times New Roman"/>
          <w:sz w:val="28"/>
          <w:szCs w:val="28"/>
        </w:rPr>
        <w:t>В соответствии с решением Курганск</w:t>
      </w:r>
      <w:r w:rsidR="00C23B42" w:rsidRPr="009038E6">
        <w:rPr>
          <w:rFonts w:ascii="PT Astra Serif" w:eastAsia="ArialMT" w:hAnsi="PT Astra Serif" w:cs="Times New Roman"/>
          <w:sz w:val="28"/>
          <w:szCs w:val="28"/>
        </w:rPr>
        <w:t xml:space="preserve">ой городской Думы 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>от 31.01.2018</w:t>
      </w:r>
      <w:r w:rsidR="004A2996">
        <w:rPr>
          <w:rFonts w:ascii="PT Astra Serif" w:eastAsia="ArialMT" w:hAnsi="PT Astra Serif" w:cs="Times New Roman"/>
          <w:sz w:val="28"/>
          <w:szCs w:val="28"/>
        </w:rPr>
        <w:t>г.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 xml:space="preserve"> 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Pr="009038E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на официальном сайте муниципального образования города Кургана на странице Департамента экономического развития, предпринимательства и торговли  Администрации города Кургана в разделе «Оценка регулирующего воздействия» по адресу:</w:t>
      </w:r>
      <w:r w:rsidRPr="006012FD">
        <w:rPr>
          <w:rFonts w:ascii="PT Astra Serif" w:hAnsi="PT Astra Serif"/>
          <w:sz w:val="28"/>
          <w:szCs w:val="28"/>
        </w:rPr>
        <w:t xml:space="preserve"> </w:t>
      </w:r>
      <w:hyperlink r:id="rId5" w:history="1"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https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://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www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kurgan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-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city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ru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about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dep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derpit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_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npa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php</w:t>
        </w:r>
      </w:hyperlink>
      <w:r w:rsidR="006012FD">
        <w:rPr>
          <w:rFonts w:ascii="PT Astra Serif" w:hAnsi="PT Astra Serif" w:cs="Times New Roman"/>
          <w:sz w:val="28"/>
          <w:szCs w:val="28"/>
        </w:rPr>
        <w:t xml:space="preserve"> </w:t>
      </w:r>
      <w:r w:rsidRPr="009038E6">
        <w:rPr>
          <w:rFonts w:ascii="PT Astra Serif" w:hAnsi="PT Astra Serif" w:cs="Times New Roman"/>
          <w:sz w:val="28"/>
          <w:szCs w:val="28"/>
        </w:rPr>
        <w:t>для проведения публичн</w:t>
      </w:r>
      <w:r w:rsidR="00736D79" w:rsidRPr="009038E6">
        <w:rPr>
          <w:rFonts w:ascii="PT Astra Serif" w:hAnsi="PT Astra Serif" w:cs="Times New Roman"/>
          <w:sz w:val="28"/>
          <w:szCs w:val="28"/>
        </w:rPr>
        <w:t>ого обсуждения</w:t>
      </w:r>
      <w:r w:rsidRPr="009038E6">
        <w:rPr>
          <w:rFonts w:ascii="PT Astra Serif" w:hAnsi="PT Astra Serif" w:cs="Times New Roman"/>
          <w:sz w:val="28"/>
          <w:szCs w:val="28"/>
        </w:rPr>
        <w:t xml:space="preserve"> размещен проект </w:t>
      </w:r>
      <w:r w:rsidR="009038E6" w:rsidRPr="009038E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постановления Администрации города Кургана </w:t>
      </w:r>
      <w:r w:rsidR="00DB050A" w:rsidRPr="00DB050A">
        <w:rPr>
          <w:rFonts w:ascii="PT Astra Serif" w:hAnsi="PT Astra Serif" w:cs="Times New Roman"/>
          <w:sz w:val="28"/>
          <w:szCs w:val="28"/>
        </w:rPr>
        <w:t>«О внесении изменени</w:t>
      </w:r>
      <w:r w:rsidR="00D50CDD">
        <w:rPr>
          <w:rFonts w:ascii="PT Astra Serif" w:hAnsi="PT Astra Serif" w:cs="Times New Roman"/>
          <w:sz w:val="28"/>
          <w:szCs w:val="28"/>
        </w:rPr>
        <w:t>й</w:t>
      </w:r>
      <w:r w:rsidR="00DB050A" w:rsidRPr="00DB050A">
        <w:rPr>
          <w:rFonts w:ascii="PT Astra Serif" w:hAnsi="PT Astra Serif" w:cs="Times New Roman"/>
          <w:sz w:val="28"/>
          <w:szCs w:val="28"/>
        </w:rPr>
        <w:t xml:space="preserve"> в постановление Администрации города Кургана от 08.10.2019 г. № 6622 «Об утверждении Порядка выдачи, продления, внесения изменений, закрытия разрешения на проведение земляных работ, Порядка восстановления благоустройства нарушенного при проведении земляных работ и формы Уведомления об осуществлении земляных работ  на территории города Кургана»</w:t>
      </w:r>
      <w:r w:rsidR="0022711B">
        <w:rPr>
          <w:rFonts w:ascii="PT Astra Serif" w:hAnsi="PT Astra Serif"/>
          <w:bCs/>
          <w:sz w:val="28"/>
          <w:szCs w:val="28"/>
        </w:rPr>
        <w:t>.</w:t>
      </w:r>
    </w:p>
    <w:p w:rsidR="00A71E1D" w:rsidRPr="009038E6" w:rsidRDefault="00A71E1D" w:rsidP="008B29BE">
      <w:pPr>
        <w:ind w:firstLine="708"/>
        <w:jc w:val="both"/>
        <w:rPr>
          <w:rFonts w:ascii="PT Astra Serif" w:eastAsia="LiberationSans-Bold" w:hAnsi="PT Astra Serif" w:cs="Times New Roman"/>
          <w:bCs/>
          <w:sz w:val="28"/>
          <w:szCs w:val="28"/>
          <w:shd w:val="clear" w:color="auto" w:fill="FFFFFF"/>
        </w:rPr>
      </w:pPr>
    </w:p>
    <w:p w:rsidR="00686E65" w:rsidRPr="009038E6" w:rsidRDefault="00686E65" w:rsidP="00686E65">
      <w:pPr>
        <w:ind w:firstLine="709"/>
        <w:jc w:val="both"/>
        <w:rPr>
          <w:rFonts w:ascii="PT Astra Serif" w:hAnsi="PT Astra Serif" w:cs="Times New Roman"/>
          <w:b/>
          <w:bCs/>
          <w:sz w:val="28"/>
          <w:szCs w:val="28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Планируемый срок вступления в силу</w:t>
      </w:r>
      <w:r w:rsidRPr="009038E6">
        <w:rPr>
          <w:rFonts w:ascii="PT Astra Serif" w:hAnsi="PT Astra Serif" w:cs="Times New Roman"/>
          <w:sz w:val="28"/>
          <w:szCs w:val="28"/>
        </w:rPr>
        <w:t xml:space="preserve"> нормативного правового акта – </w:t>
      </w:r>
      <w:r w:rsidR="00DD221A">
        <w:rPr>
          <w:rFonts w:ascii="PT Astra Serif" w:hAnsi="PT Astra Serif" w:cs="Times New Roman"/>
          <w:sz w:val="28"/>
          <w:szCs w:val="28"/>
        </w:rPr>
        <w:t>сентябрь</w:t>
      </w:r>
      <w:r w:rsidR="000C7C3F">
        <w:rPr>
          <w:rFonts w:ascii="PT Astra Serif" w:hAnsi="PT Astra Serif" w:cs="Times New Roman"/>
          <w:sz w:val="28"/>
          <w:szCs w:val="28"/>
        </w:rPr>
        <w:t xml:space="preserve"> </w:t>
      </w:r>
      <w:r w:rsidR="009038E6">
        <w:rPr>
          <w:rFonts w:ascii="PT Astra Serif" w:hAnsi="PT Astra Serif" w:cs="Times New Roman"/>
          <w:sz w:val="28"/>
          <w:szCs w:val="28"/>
        </w:rPr>
        <w:t>20</w:t>
      </w:r>
      <w:r w:rsidR="000C7C3F">
        <w:rPr>
          <w:rFonts w:ascii="PT Astra Serif" w:hAnsi="PT Astra Serif" w:cs="Times New Roman"/>
          <w:sz w:val="28"/>
          <w:szCs w:val="28"/>
        </w:rPr>
        <w:t>2</w:t>
      </w:r>
      <w:r w:rsidR="00DD221A">
        <w:rPr>
          <w:rFonts w:ascii="PT Astra Serif" w:hAnsi="PT Astra Serif" w:cs="Times New Roman"/>
          <w:sz w:val="28"/>
          <w:szCs w:val="28"/>
        </w:rPr>
        <w:t>1</w:t>
      </w:r>
      <w:r w:rsidRPr="009038E6">
        <w:rPr>
          <w:rFonts w:ascii="PT Astra Serif" w:hAnsi="PT Astra Serif" w:cs="Times New Roman"/>
          <w:sz w:val="28"/>
          <w:szCs w:val="28"/>
        </w:rPr>
        <w:t xml:space="preserve"> года.</w:t>
      </w:r>
    </w:p>
    <w:p w:rsidR="00DB050A" w:rsidRPr="0054317A" w:rsidRDefault="00686E65" w:rsidP="00DB050A">
      <w:pPr>
        <w:autoSpaceDE w:val="0"/>
        <w:ind w:firstLine="714"/>
        <w:jc w:val="both"/>
        <w:rPr>
          <w:rFonts w:eastAsia="ArialMT" w:cs="Times New Roman"/>
          <w:sz w:val="27"/>
          <w:szCs w:val="27"/>
          <w:shd w:val="clear" w:color="auto" w:fill="FFFFFF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Разработчик проекта нормативного правового акта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– </w:t>
      </w:r>
      <w:r w:rsidR="00DB050A" w:rsidRPr="0054317A">
        <w:rPr>
          <w:rFonts w:eastAsia="ArialMT" w:cs="Times New Roman"/>
          <w:sz w:val="27"/>
          <w:szCs w:val="27"/>
          <w:shd w:val="clear" w:color="auto" w:fill="FFFFFF"/>
        </w:rPr>
        <w:t>Департамент развития городского хозяйства Администрации города Кургана</w:t>
      </w:r>
      <w:r w:rsidR="00DB050A">
        <w:rPr>
          <w:rFonts w:eastAsia="ArialMT" w:cs="Times New Roman"/>
          <w:sz w:val="27"/>
          <w:szCs w:val="27"/>
          <w:shd w:val="clear" w:color="auto" w:fill="FFFFFF"/>
        </w:rPr>
        <w:t xml:space="preserve">, 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город Курган, улица М.Горького, дом 109,</w:t>
      </w:r>
      <w:r w:rsidR="00DB050A" w:rsidRPr="0054317A">
        <w:rPr>
          <w:rFonts w:cs="Times New Roman"/>
          <w:kern w:val="0"/>
          <w:sz w:val="26"/>
          <w:szCs w:val="26"/>
          <w:lang w:eastAsia="ru-RU" w:bidi="ar-SA"/>
        </w:rPr>
        <w:t xml:space="preserve"> 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640018, тел.42-89-00.</w:t>
      </w:r>
    </w:p>
    <w:p w:rsidR="00C23B42" w:rsidRPr="009038E6" w:rsidRDefault="00686E65" w:rsidP="00DD221A">
      <w:pPr>
        <w:ind w:firstLine="714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Обоснование необходимости разработки проекта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</w:t>
      </w:r>
      <w:r w:rsidRPr="009038E6">
        <w:rPr>
          <w:rFonts w:ascii="PT Astra Serif" w:hAnsi="PT Astra Serif" w:cs="Times New Roman"/>
          <w:b/>
          <w:bCs/>
          <w:sz w:val="28"/>
          <w:szCs w:val="28"/>
        </w:rPr>
        <w:t>нормативного правового акта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- </w:t>
      </w:r>
      <w:r w:rsidR="00DB050A" w:rsidRPr="0044078F">
        <w:rPr>
          <w:rFonts w:ascii="PT Astra Serif" w:hAnsi="PT Astra Serif" w:cs="Cambria"/>
          <w:sz w:val="26"/>
          <w:szCs w:val="26"/>
        </w:rPr>
        <w:t xml:space="preserve">подготовка настоящего проекта вызвана необходимостью </w:t>
      </w:r>
      <w:r w:rsidR="00DB050A" w:rsidRPr="0044078F">
        <w:rPr>
          <w:rFonts w:ascii="PT Astra Serif" w:hAnsi="PT Astra Serif"/>
          <w:sz w:val="26"/>
          <w:szCs w:val="26"/>
        </w:rPr>
        <w:t xml:space="preserve">внесения </w:t>
      </w:r>
      <w:r w:rsidR="00DB050A" w:rsidRPr="0044078F">
        <w:rPr>
          <w:rFonts w:ascii="PT Astra Serif" w:hAnsi="PT Astra Serif" w:cs="Cambria"/>
          <w:sz w:val="26"/>
          <w:szCs w:val="26"/>
        </w:rPr>
        <w:t xml:space="preserve">изменения в Порядок </w:t>
      </w:r>
      <w:r w:rsidR="00DD221A" w:rsidRPr="0044078F">
        <w:rPr>
          <w:rFonts w:ascii="PT Astra Serif" w:hAnsi="PT Astra Serif" w:cs="Cambria"/>
          <w:sz w:val="26"/>
          <w:szCs w:val="26"/>
        </w:rPr>
        <w:t>восстановления благоустройства нарушенного при проведении земляных работ</w:t>
      </w:r>
      <w:r w:rsidR="00DB050A" w:rsidRPr="0044078F">
        <w:rPr>
          <w:rFonts w:ascii="PT Astra Serif" w:hAnsi="PT Astra Serif" w:cs="Cambria"/>
          <w:sz w:val="26"/>
          <w:szCs w:val="26"/>
        </w:rPr>
        <w:t xml:space="preserve">, утвержденный постановлением Администрации города Кургана от 08.10.2019 г. № 6622 «Об утверждении Порядка выдачи, продления, внесения изменений, закрытия разрешения на проведение земляных работ, Порядка восстановления благоустройства нарушенного при проведении земляных работ и формы Уведомления об осуществлении земляных работ  на территории города Кургана» </w:t>
      </w:r>
      <w:r w:rsidR="00D50CDD" w:rsidRPr="00EB5819">
        <w:rPr>
          <w:rFonts w:ascii="PT Astra Serif" w:hAnsi="PT Astra Serif"/>
          <w:sz w:val="28"/>
          <w:szCs w:val="28"/>
        </w:rPr>
        <w:t>в</w:t>
      </w:r>
      <w:r w:rsidR="00D50CDD">
        <w:rPr>
          <w:rFonts w:ascii="PT Astra Serif" w:hAnsi="PT Astra Serif"/>
          <w:sz w:val="28"/>
          <w:szCs w:val="28"/>
        </w:rPr>
        <w:t xml:space="preserve"> части</w:t>
      </w:r>
      <w:r w:rsidR="00D50CDD" w:rsidRPr="00EB5819">
        <w:rPr>
          <w:rFonts w:ascii="PT Astra Serif" w:hAnsi="PT Astra Serif"/>
          <w:sz w:val="28"/>
          <w:szCs w:val="28"/>
        </w:rPr>
        <w:t xml:space="preserve"> </w:t>
      </w:r>
      <w:r w:rsidR="00DD221A" w:rsidRPr="00AE4C97">
        <w:rPr>
          <w:rFonts w:ascii="PT Astra Serif" w:hAnsi="PT Astra Serif"/>
          <w:sz w:val="28"/>
          <w:szCs w:val="28"/>
        </w:rPr>
        <w:t>в части порядка восстановления асфальтобетонного покрытия автомобильных дорог, при проведении земляных работ, в том числе, на проезжих частях и тротуарах.</w:t>
      </w:r>
    </w:p>
    <w:p w:rsidR="00C23B42" w:rsidRPr="008B29B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начала публичных </w:t>
      </w:r>
      <w:r w:rsidR="00B76E6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с 09.00 час. </w:t>
      </w:r>
      <w:r w:rsidR="00DD221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30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r w:rsidR="000C7C3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</w:t>
      </w:r>
      <w:r w:rsidR="00DD221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8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0C7C3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DD221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1 </w:t>
      </w:r>
      <w:r w:rsidR="008B29BE" w:rsidRPr="008B29B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9038E6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окончания публичных </w:t>
      </w:r>
      <w:r w:rsidR="00B76E6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до 17.00 час. </w:t>
      </w:r>
      <w:r w:rsidR="00DD221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10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r w:rsidR="000C7C3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</w:t>
      </w:r>
      <w:r w:rsidR="00DD221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9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0C7C3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DD221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1 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9038E6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Адрес электронной почты для предложений: orvnpa@kurgan-city.ru.</w:t>
      </w:r>
    </w:p>
    <w:p w:rsidR="009D0005" w:rsidRPr="009038E6" w:rsidRDefault="00A71E1D" w:rsidP="00BC3A2E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r w:rsidRPr="009038E6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9038E6" w:rsidSect="00D50CDD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LiberationSans-Bold">
    <w:altName w:val="Arial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71E1D"/>
    <w:rsid w:val="000C7C3F"/>
    <w:rsid w:val="00111C4F"/>
    <w:rsid w:val="0022711B"/>
    <w:rsid w:val="002A5035"/>
    <w:rsid w:val="00355575"/>
    <w:rsid w:val="004351EF"/>
    <w:rsid w:val="004A2996"/>
    <w:rsid w:val="005253DF"/>
    <w:rsid w:val="005F1812"/>
    <w:rsid w:val="006012FD"/>
    <w:rsid w:val="00686E65"/>
    <w:rsid w:val="006E1E50"/>
    <w:rsid w:val="00723D36"/>
    <w:rsid w:val="00736D79"/>
    <w:rsid w:val="00815292"/>
    <w:rsid w:val="00861163"/>
    <w:rsid w:val="008B29BE"/>
    <w:rsid w:val="009038E6"/>
    <w:rsid w:val="009574AB"/>
    <w:rsid w:val="00983DB0"/>
    <w:rsid w:val="009A64B1"/>
    <w:rsid w:val="009D0005"/>
    <w:rsid w:val="00A71E1D"/>
    <w:rsid w:val="00AA0DCB"/>
    <w:rsid w:val="00AF35A1"/>
    <w:rsid w:val="00B55DC2"/>
    <w:rsid w:val="00B76E6A"/>
    <w:rsid w:val="00BC3A2E"/>
    <w:rsid w:val="00C23B42"/>
    <w:rsid w:val="00C74C32"/>
    <w:rsid w:val="00CF12FA"/>
    <w:rsid w:val="00D07D55"/>
    <w:rsid w:val="00D15842"/>
    <w:rsid w:val="00D3343F"/>
    <w:rsid w:val="00D50CDD"/>
    <w:rsid w:val="00DB050A"/>
    <w:rsid w:val="00DD221A"/>
    <w:rsid w:val="00EB2C62"/>
    <w:rsid w:val="00F41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9038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nhideWhenUsed/>
    <w:rsid w:val="00DB050A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0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kurgan-city.ru/about/dep/derpit/orv/orv_npa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2BB28-967A-4A74-9CD8-0D855DC96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Пользователь</cp:lastModifiedBy>
  <cp:revision>2</cp:revision>
  <cp:lastPrinted>2021-08-26T09:18:00Z</cp:lastPrinted>
  <dcterms:created xsi:type="dcterms:W3CDTF">2021-08-26T11:18:00Z</dcterms:created>
  <dcterms:modified xsi:type="dcterms:W3CDTF">2021-08-26T11:18:00Z</dcterms:modified>
</cp:coreProperties>
</file>